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15CA6" w14:textId="5E404EF4" w:rsidR="00314913" w:rsidRPr="00314913" w:rsidRDefault="00314913">
      <w:pPr>
        <w:rPr>
          <w:rFonts w:ascii="Franklin Gothic Book" w:hAnsi="Franklin Gothic Book"/>
          <w:b/>
          <w:bCs/>
        </w:rPr>
      </w:pPr>
      <w:r w:rsidRPr="00314913">
        <w:rPr>
          <w:rFonts w:ascii="Franklin Gothic Book" w:hAnsi="Franklin Gothic Book"/>
          <w:b/>
          <w:bCs/>
        </w:rPr>
        <w:t xml:space="preserve">Sunshine Week Calls Attention to Darkening Skies Over </w:t>
      </w:r>
      <w:r w:rsidR="004E198E">
        <w:rPr>
          <w:rFonts w:ascii="Franklin Gothic Book" w:hAnsi="Franklin Gothic Book"/>
          <w:b/>
          <w:bCs/>
        </w:rPr>
        <w:t>Pa.</w:t>
      </w:r>
      <w:r w:rsidRPr="00314913">
        <w:rPr>
          <w:rFonts w:ascii="Franklin Gothic Book" w:hAnsi="Franklin Gothic Book"/>
          <w:b/>
          <w:bCs/>
        </w:rPr>
        <w:t xml:space="preserve"> </w:t>
      </w:r>
      <w:r w:rsidR="004E198E">
        <w:rPr>
          <w:rFonts w:ascii="Franklin Gothic Book" w:hAnsi="Franklin Gothic Book"/>
          <w:b/>
          <w:bCs/>
        </w:rPr>
        <w:t>Universities</w:t>
      </w:r>
    </w:p>
    <w:p w14:paraId="12EABC39" w14:textId="758D5155" w:rsidR="00314913" w:rsidRPr="00314913" w:rsidRDefault="00314913">
      <w:pPr>
        <w:rPr>
          <w:rFonts w:ascii="Franklin Gothic Book" w:hAnsi="Franklin Gothic Book"/>
          <w:b/>
          <w:bCs/>
        </w:rPr>
      </w:pPr>
      <w:r w:rsidRPr="00314913">
        <w:rPr>
          <w:rFonts w:ascii="Franklin Gothic Book" w:hAnsi="Franklin Gothic Book"/>
          <w:b/>
          <w:bCs/>
        </w:rPr>
        <w:t>By Amy Kristin Sanders</w:t>
      </w:r>
    </w:p>
    <w:p w14:paraId="4CA55D42" w14:textId="3E2364E7" w:rsidR="00A64202" w:rsidRPr="00424576" w:rsidRDefault="00424576">
      <w:pPr>
        <w:rPr>
          <w:rFonts w:ascii="Franklin Gothic Book" w:hAnsi="Franklin Gothic Book"/>
        </w:rPr>
      </w:pPr>
      <w:r w:rsidRPr="00424576">
        <w:rPr>
          <w:rFonts w:ascii="Franklin Gothic Book" w:hAnsi="Franklin Gothic Book"/>
        </w:rPr>
        <w:t xml:space="preserve">University employees engaged in </w:t>
      </w:r>
      <w:hyperlink r:id="rId4" w:history="1">
        <w:r w:rsidRPr="00424576">
          <w:rPr>
            <w:rStyle w:val="Hyperlink"/>
            <w:rFonts w:ascii="Franklin Gothic Book" w:hAnsi="Franklin Gothic Book"/>
          </w:rPr>
          <w:t>sexual misconduct</w:t>
        </w:r>
      </w:hyperlink>
      <w:r w:rsidRPr="00424576">
        <w:rPr>
          <w:rFonts w:ascii="Franklin Gothic Book" w:hAnsi="Franklin Gothic Book"/>
        </w:rPr>
        <w:t xml:space="preserve">. Administrators misappropriating </w:t>
      </w:r>
      <w:hyperlink r:id="rId5" w:history="1">
        <w:r w:rsidRPr="00424576">
          <w:rPr>
            <w:rStyle w:val="Hyperlink"/>
            <w:rFonts w:ascii="Franklin Gothic Book" w:hAnsi="Franklin Gothic Book"/>
          </w:rPr>
          <w:t>public funds</w:t>
        </w:r>
      </w:hyperlink>
      <w:r w:rsidRPr="00424576">
        <w:rPr>
          <w:rFonts w:ascii="Franklin Gothic Book" w:hAnsi="Franklin Gothic Book"/>
        </w:rPr>
        <w:t xml:space="preserve">. Scientists paid by industry groups to obtain </w:t>
      </w:r>
      <w:hyperlink r:id="rId6" w:history="1">
        <w:r w:rsidRPr="00424576">
          <w:rPr>
            <w:rStyle w:val="Hyperlink"/>
            <w:rFonts w:ascii="Franklin Gothic Book" w:hAnsi="Franklin Gothic Book"/>
          </w:rPr>
          <w:t>desirable research outcomes</w:t>
        </w:r>
      </w:hyperlink>
      <w:r w:rsidRPr="00424576">
        <w:rPr>
          <w:rFonts w:ascii="Franklin Gothic Book" w:hAnsi="Franklin Gothic Book"/>
        </w:rPr>
        <w:t xml:space="preserve">. </w:t>
      </w:r>
    </w:p>
    <w:p w14:paraId="56184708" w14:textId="6EE2D51F" w:rsidR="00424576" w:rsidRPr="00424576" w:rsidRDefault="00424576">
      <w:pPr>
        <w:rPr>
          <w:rFonts w:ascii="Franklin Gothic Book" w:hAnsi="Franklin Gothic Book"/>
        </w:rPr>
      </w:pPr>
      <w:r w:rsidRPr="00424576">
        <w:rPr>
          <w:rFonts w:ascii="Franklin Gothic Book" w:hAnsi="Franklin Gothic Book"/>
        </w:rPr>
        <w:t xml:space="preserve">Open records laws have helped journalists and </w:t>
      </w:r>
      <w:r>
        <w:rPr>
          <w:rFonts w:ascii="Franklin Gothic Book" w:hAnsi="Franklin Gothic Book"/>
        </w:rPr>
        <w:t>watchdog</w:t>
      </w:r>
      <w:r w:rsidRPr="00424576">
        <w:rPr>
          <w:rFonts w:ascii="Franklin Gothic Book" w:hAnsi="Franklin Gothic Book"/>
        </w:rPr>
        <w:t xml:space="preserve"> groups uncover wrongdoing at universities around the country.</w:t>
      </w:r>
      <w:r w:rsidR="004E198E">
        <w:rPr>
          <w:rFonts w:ascii="Franklin Gothic Book" w:hAnsi="Franklin Gothic Book"/>
        </w:rPr>
        <w:t xml:space="preserve"> </w:t>
      </w:r>
      <w:r w:rsidR="001F5B8F">
        <w:rPr>
          <w:rFonts w:ascii="Franklin Gothic Book" w:hAnsi="Franklin Gothic Book"/>
        </w:rPr>
        <w:t xml:space="preserve">Yet </w:t>
      </w:r>
      <w:hyperlink r:id="rId7" w:history="1">
        <w:r w:rsidRPr="00424576">
          <w:rPr>
            <w:rStyle w:val="Hyperlink"/>
            <w:rFonts w:ascii="Franklin Gothic Book" w:hAnsi="Franklin Gothic Book"/>
          </w:rPr>
          <w:t>Pennsylvania</w:t>
        </w:r>
      </w:hyperlink>
      <w:r w:rsidR="001F5B8F"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 xml:space="preserve">largely </w:t>
      </w:r>
      <w:r w:rsidRPr="00424576">
        <w:rPr>
          <w:rFonts w:ascii="Franklin Gothic Book" w:hAnsi="Franklin Gothic Book"/>
        </w:rPr>
        <w:t>exempt</w:t>
      </w:r>
      <w:r w:rsidR="001F5B8F">
        <w:rPr>
          <w:rFonts w:ascii="Franklin Gothic Book" w:hAnsi="Franklin Gothic Book"/>
        </w:rPr>
        <w:t>s</w:t>
      </w:r>
      <w:r w:rsidRPr="00424576">
        <w:rPr>
          <w:rFonts w:ascii="Franklin Gothic Book" w:hAnsi="Franklin Gothic Book"/>
        </w:rPr>
        <w:t xml:space="preserve"> </w:t>
      </w:r>
      <w:r w:rsidR="001F5B8F">
        <w:rPr>
          <w:rFonts w:ascii="Franklin Gothic Book" w:hAnsi="Franklin Gothic Book"/>
        </w:rPr>
        <w:t>four</w:t>
      </w:r>
      <w:r w:rsidRPr="00424576">
        <w:rPr>
          <w:rFonts w:ascii="Franklin Gothic Book" w:hAnsi="Franklin Gothic Book"/>
        </w:rPr>
        <w:t xml:space="preserve"> of </w:t>
      </w:r>
      <w:r w:rsidR="001F5B8F">
        <w:rPr>
          <w:rFonts w:ascii="Franklin Gothic Book" w:hAnsi="Franklin Gothic Book"/>
        </w:rPr>
        <w:t>our</w:t>
      </w:r>
      <w:r w:rsidRPr="00424576">
        <w:rPr>
          <w:rFonts w:ascii="Franklin Gothic Book" w:hAnsi="Franklin Gothic Book"/>
        </w:rPr>
        <w:t xml:space="preserve"> state universities</w:t>
      </w:r>
      <w:r w:rsidR="001F5B8F">
        <w:rPr>
          <w:rFonts w:ascii="Franklin Gothic Book" w:hAnsi="Franklin Gothic Book"/>
        </w:rPr>
        <w:t>—Penn State, Pitt, Temple and Lincoln—</w:t>
      </w:r>
      <w:r w:rsidRPr="00424576">
        <w:rPr>
          <w:rFonts w:ascii="Franklin Gothic Book" w:hAnsi="Franklin Gothic Book"/>
        </w:rPr>
        <w:t xml:space="preserve"> from complying with </w:t>
      </w:r>
      <w:r w:rsidR="001F5B8F">
        <w:rPr>
          <w:rFonts w:ascii="Franklin Gothic Book" w:hAnsi="Franklin Gothic Book"/>
        </w:rPr>
        <w:t xml:space="preserve">the state’s </w:t>
      </w:r>
      <w:r w:rsidR="004E198E">
        <w:rPr>
          <w:rFonts w:ascii="Franklin Gothic Book" w:hAnsi="Franklin Gothic Book"/>
        </w:rPr>
        <w:t>Right To Know law</w:t>
      </w:r>
      <w:r w:rsidRPr="00424576">
        <w:rPr>
          <w:rFonts w:ascii="Franklin Gothic Book" w:hAnsi="Franklin Gothic Book"/>
        </w:rPr>
        <w:t xml:space="preserve">. </w:t>
      </w:r>
    </w:p>
    <w:p w14:paraId="1C6CB3AE" w14:textId="7E747699" w:rsidR="00424576" w:rsidRPr="00424576" w:rsidRDefault="004E198E" w:rsidP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Shockingly, f</w:t>
      </w:r>
      <w:r w:rsidR="00424576" w:rsidRPr="00424576">
        <w:rPr>
          <w:rFonts w:ascii="Franklin Gothic Book" w:hAnsi="Franklin Gothic Book"/>
        </w:rPr>
        <w:t xml:space="preserve">ive years after the U.S. Office for Civil Rights </w:t>
      </w:r>
      <w:hyperlink r:id="rId8" w:history="1">
        <w:r w:rsidR="00424576" w:rsidRPr="00424576">
          <w:rPr>
            <w:rStyle w:val="Hyperlink"/>
            <w:rFonts w:ascii="Franklin Gothic Book" w:hAnsi="Franklin Gothic Book"/>
          </w:rPr>
          <w:t>found</w:t>
        </w:r>
      </w:hyperlink>
      <w:r w:rsidR="00424576" w:rsidRPr="00424576">
        <w:rPr>
          <w:rFonts w:ascii="Franklin Gothic Book" w:hAnsi="Franklin Gothic Book"/>
        </w:rPr>
        <w:t xml:space="preserve"> that Penn State—still reeling from the Sandusky sexual misconduct scandal—failed to protect students who filed sexual harassment complaints, the university retains </w:t>
      </w:r>
      <w:r>
        <w:rPr>
          <w:rFonts w:ascii="Franklin Gothic Book" w:hAnsi="Franklin Gothic Book"/>
        </w:rPr>
        <w:t>its</w:t>
      </w:r>
      <w:r w:rsidR="00424576" w:rsidRPr="00424576">
        <w:rPr>
          <w:rFonts w:ascii="Franklin Gothic Book" w:hAnsi="Franklin Gothic Book"/>
        </w:rPr>
        <w:t xml:space="preserve"> “state-related” designation</w:t>
      </w:r>
      <w:r>
        <w:rPr>
          <w:rFonts w:ascii="Franklin Gothic Book" w:hAnsi="Franklin Gothic Book"/>
        </w:rPr>
        <w:t>.</w:t>
      </w:r>
    </w:p>
    <w:p w14:paraId="6509FE8C" w14:textId="1C3B4935" w:rsidR="00424576" w:rsidRDefault="00424576">
      <w:pPr>
        <w:rPr>
          <w:rFonts w:ascii="Franklin Gothic Book" w:hAnsi="Franklin Gothic Book"/>
        </w:rPr>
      </w:pPr>
      <w:r w:rsidRPr="00424576">
        <w:rPr>
          <w:rFonts w:ascii="Franklin Gothic Book" w:hAnsi="Franklin Gothic Book"/>
        </w:rPr>
        <w:t>Pennsylvania’s four state-related universities that are exempt from the Right to Know law receive “hundreds of millions of taxpayer dollar</w:t>
      </w:r>
      <w:r w:rsidR="004E198E">
        <w:rPr>
          <w:rFonts w:ascii="Franklin Gothic Book" w:hAnsi="Franklin Gothic Book"/>
        </w:rPr>
        <w:t>s</w:t>
      </w:r>
      <w:r w:rsidRPr="00424576">
        <w:rPr>
          <w:rFonts w:ascii="Franklin Gothic Book" w:hAnsi="Franklin Gothic Book"/>
        </w:rPr>
        <w:t xml:space="preserve">” each year, according to a </w:t>
      </w:r>
      <w:hyperlink r:id="rId9" w:history="1">
        <w:r w:rsidRPr="00424576">
          <w:rPr>
            <w:rStyle w:val="Hyperlink"/>
            <w:rFonts w:ascii="Franklin Gothic Book" w:hAnsi="Franklin Gothic Book"/>
          </w:rPr>
          <w:t>Spotlight PA report</w:t>
        </w:r>
      </w:hyperlink>
      <w:r w:rsidRPr="00424576">
        <w:rPr>
          <w:rFonts w:ascii="Franklin Gothic Book" w:hAnsi="Franklin Gothic Book"/>
        </w:rPr>
        <w:t>.</w:t>
      </w:r>
      <w:r w:rsidR="004E198E">
        <w:rPr>
          <w:rFonts w:ascii="Franklin Gothic Book" w:hAnsi="Franklin Gothic Book"/>
        </w:rPr>
        <w:t xml:space="preserve"> But tracking where that money goes, and how it is spent, is nearly impossible.</w:t>
      </w:r>
    </w:p>
    <w:p w14:paraId="736AE318" w14:textId="01271C87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Some state officials have long argued against the exemption. In 2012, Gov. Tom Corbett, Senate Majority Leader Dominic Pileggi and Auditor General Jack Wagner all voiced support for more transparency. </w:t>
      </w:r>
    </w:p>
    <w:p w14:paraId="778A3CDE" w14:textId="7812EE15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“Penn State lobbied—the previous president Spanier lobbied—extensively four or five years ago to have Penn State University excluded from the ‘right to know’ legislation,” Wagner told </w:t>
      </w:r>
      <w:hyperlink r:id="rId10" w:history="1">
        <w:r w:rsidRPr="001F5B8F">
          <w:rPr>
            <w:rStyle w:val="Hyperlink"/>
            <w:rFonts w:ascii="Franklin Gothic Book" w:hAnsi="Franklin Gothic Book"/>
          </w:rPr>
          <w:t>WHYY</w:t>
        </w:r>
      </w:hyperlink>
      <w:r>
        <w:rPr>
          <w:rFonts w:ascii="Franklin Gothic Book" w:hAnsi="Franklin Gothic Book"/>
        </w:rPr>
        <w:t xml:space="preserve">. “We think that was wrong and we believe it should change.” </w:t>
      </w:r>
    </w:p>
    <w:p w14:paraId="0602A407" w14:textId="29CB7C66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More recently, in November 2024, state lawmakers passed </w:t>
      </w:r>
      <w:hyperlink r:id="rId11" w:history="1">
        <w:r w:rsidRPr="001F5B8F">
          <w:rPr>
            <w:rStyle w:val="Hyperlink"/>
            <w:rFonts w:ascii="Franklin Gothic Book" w:hAnsi="Franklin Gothic Book"/>
          </w:rPr>
          <w:t>a bill</w:t>
        </w:r>
      </w:hyperlink>
      <w:r>
        <w:rPr>
          <w:rFonts w:ascii="Franklin Gothic Book" w:hAnsi="Franklin Gothic Book"/>
        </w:rPr>
        <w:t xml:space="preserve"> requiring the universities to disclose more detailed</w:t>
      </w:r>
      <w:r w:rsidR="004E198E">
        <w:rPr>
          <w:rFonts w:ascii="Franklin Gothic Book" w:hAnsi="Franklin Gothic Book"/>
        </w:rPr>
        <w:t xml:space="preserve"> financial</w:t>
      </w:r>
      <w:r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>records</w:t>
      </w:r>
      <w:r>
        <w:rPr>
          <w:rFonts w:ascii="Franklin Gothic Book" w:hAnsi="Franklin Gothic Book"/>
        </w:rPr>
        <w:t xml:space="preserve"> for specific departments, high-dollar contracts and each institution’s 200 highest</w:t>
      </w:r>
      <w:r w:rsidR="004E198E">
        <w:rPr>
          <w:rFonts w:ascii="Franklin Gothic Book" w:hAnsi="Franklin Gothic Book"/>
        </w:rPr>
        <w:t>-</w:t>
      </w:r>
      <w:r>
        <w:rPr>
          <w:rFonts w:ascii="Franklin Gothic Book" w:hAnsi="Franklin Gothic Book"/>
        </w:rPr>
        <w:t xml:space="preserve">paid employees. </w:t>
      </w:r>
    </w:p>
    <w:p w14:paraId="53F30FFC" w14:textId="0E86828C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Rather than merely chipping away at the secrecy surrounding these four universities, the General Assembly should repeal the state-related status </w:t>
      </w:r>
      <w:r w:rsidR="004E198E">
        <w:rPr>
          <w:rFonts w:ascii="Franklin Gothic Book" w:hAnsi="Franklin Gothic Book"/>
        </w:rPr>
        <w:t xml:space="preserve">exception </w:t>
      </w:r>
      <w:r>
        <w:rPr>
          <w:rFonts w:ascii="Franklin Gothic Book" w:hAnsi="Franklin Gothic Book"/>
        </w:rPr>
        <w:t xml:space="preserve">and clearly articulate its intention for </w:t>
      </w:r>
      <w:r w:rsidR="004E198E">
        <w:rPr>
          <w:rFonts w:ascii="Franklin Gothic Book" w:hAnsi="Franklin Gothic Book"/>
        </w:rPr>
        <w:t>all public</w:t>
      </w:r>
      <w:r>
        <w:rPr>
          <w:rFonts w:ascii="Franklin Gothic Book" w:hAnsi="Franklin Gothic Book"/>
        </w:rPr>
        <w:t xml:space="preserve"> universities</w:t>
      </w:r>
      <w:r w:rsidR="004E198E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to fully comply with the state’s Sunshine Laws. </w:t>
      </w:r>
    </w:p>
    <w:p w14:paraId="0B5B39C5" w14:textId="7BA76332" w:rsidR="00424576" w:rsidRDefault="00424576">
      <w:pPr>
        <w:rPr>
          <w:rFonts w:ascii="Franklin Gothic Book" w:hAnsi="Franklin Gothic Book"/>
        </w:rPr>
      </w:pPr>
      <w:r w:rsidRPr="00424576">
        <w:rPr>
          <w:rFonts w:ascii="Franklin Gothic Book" w:hAnsi="Franklin Gothic Book"/>
        </w:rPr>
        <w:t xml:space="preserve">Nearly one-third of Americans report they have little to no trust in higher education, according to a </w:t>
      </w:r>
      <w:hyperlink r:id="rId12" w:history="1">
        <w:r w:rsidRPr="00424576">
          <w:rPr>
            <w:rStyle w:val="Hyperlink"/>
            <w:rFonts w:ascii="Franklin Gothic Book" w:hAnsi="Franklin Gothic Book"/>
          </w:rPr>
          <w:t>2024 Gallup poll</w:t>
        </w:r>
      </w:hyperlink>
      <w:r w:rsidR="004E198E">
        <w:rPr>
          <w:rFonts w:ascii="Franklin Gothic Book" w:hAnsi="Franklin Gothic Book"/>
        </w:rPr>
        <w:t>—</w:t>
      </w:r>
      <w:r w:rsidRPr="00424576">
        <w:rPr>
          <w:rFonts w:ascii="Franklin Gothic Book" w:hAnsi="Franklin Gothic Book"/>
        </w:rPr>
        <w:t xml:space="preserve"> a marked increase from 10 percent in 2015. </w:t>
      </w:r>
    </w:p>
    <w:p w14:paraId="3D31D504" w14:textId="7A1653A2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Penn State President Neeli </w:t>
      </w:r>
      <w:proofErr w:type="spellStart"/>
      <w:r>
        <w:rPr>
          <w:rFonts w:ascii="Franklin Gothic Book" w:hAnsi="Franklin Gothic Book"/>
        </w:rPr>
        <w:t>Bendapudi’s</w:t>
      </w:r>
      <w:proofErr w:type="spellEnd"/>
      <w:r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 xml:space="preserve">recent </w:t>
      </w:r>
      <w:hyperlink r:id="rId13" w:history="1">
        <w:r w:rsidRPr="00FD1EB9">
          <w:rPr>
            <w:rStyle w:val="Hyperlink"/>
            <w:rFonts w:ascii="Franklin Gothic Book" w:hAnsi="Franklin Gothic Book"/>
          </w:rPr>
          <w:t>announcement</w:t>
        </w:r>
      </w:hyperlink>
      <w:r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>that</w:t>
      </w:r>
      <w:r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>regarding the closure of</w:t>
      </w:r>
      <w:r>
        <w:rPr>
          <w:rFonts w:ascii="Franklin Gothic Book" w:hAnsi="Franklin Gothic Book"/>
        </w:rPr>
        <w:t xml:space="preserve"> Commonwealth Campuses </w:t>
      </w:r>
      <w:r w:rsidR="004E198E">
        <w:rPr>
          <w:rFonts w:ascii="Franklin Gothic Book" w:hAnsi="Franklin Gothic Book"/>
        </w:rPr>
        <w:t>has</w:t>
      </w:r>
      <w:r>
        <w:rPr>
          <w:rFonts w:ascii="Franklin Gothic Book" w:hAnsi="Franklin Gothic Book"/>
        </w:rPr>
        <w:t xml:space="preserve"> been shrouded in secrecy, </w:t>
      </w:r>
      <w:r w:rsidR="004E198E">
        <w:rPr>
          <w:rFonts w:ascii="Franklin Gothic Book" w:hAnsi="Franklin Gothic Book"/>
        </w:rPr>
        <w:t xml:space="preserve">increasing distrust among </w:t>
      </w:r>
      <w:r>
        <w:rPr>
          <w:rFonts w:ascii="Franklin Gothic Book" w:hAnsi="Franklin Gothic Book"/>
        </w:rPr>
        <w:t>faculty, students and staff</w:t>
      </w:r>
      <w:r w:rsidR="004E198E">
        <w:rPr>
          <w:rFonts w:ascii="Franklin Gothic Book" w:hAnsi="Franklin Gothic Book"/>
        </w:rPr>
        <w:t xml:space="preserve"> who have</w:t>
      </w:r>
      <w:r>
        <w:rPr>
          <w:rFonts w:ascii="Franklin Gothic Book" w:hAnsi="Franklin Gothic Book"/>
        </w:rPr>
        <w:t xml:space="preserve"> </w:t>
      </w:r>
      <w:hyperlink r:id="rId14" w:history="1">
        <w:r w:rsidRPr="001F5B8F">
          <w:rPr>
            <w:rStyle w:val="Hyperlink"/>
            <w:rFonts w:ascii="Franklin Gothic Book" w:hAnsi="Franklin Gothic Book"/>
          </w:rPr>
          <w:t>publicly express</w:t>
        </w:r>
        <w:r w:rsidR="004E198E">
          <w:rPr>
            <w:rStyle w:val="Hyperlink"/>
            <w:rFonts w:ascii="Franklin Gothic Book" w:hAnsi="Franklin Gothic Book"/>
          </w:rPr>
          <w:t>ed</w:t>
        </w:r>
        <w:r w:rsidRPr="001F5B8F">
          <w:rPr>
            <w:rStyle w:val="Hyperlink"/>
            <w:rFonts w:ascii="Franklin Gothic Book" w:hAnsi="Franklin Gothic Book"/>
          </w:rPr>
          <w:t xml:space="preserve"> their concerns</w:t>
        </w:r>
      </w:hyperlink>
      <w:r>
        <w:rPr>
          <w:rFonts w:ascii="Franklin Gothic Book" w:hAnsi="Franklin Gothic Book"/>
        </w:rPr>
        <w:t xml:space="preserve">. </w:t>
      </w:r>
    </w:p>
    <w:p w14:paraId="71B47DC7" w14:textId="3E892E0D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Even more, a member of the university’s own Board of Trustees is </w:t>
      </w:r>
      <w:hyperlink r:id="rId15" w:history="1">
        <w:r w:rsidRPr="00FD1EB9">
          <w:rPr>
            <w:rStyle w:val="Hyperlink"/>
            <w:rFonts w:ascii="Franklin Gothic Book" w:hAnsi="Franklin Gothic Book"/>
          </w:rPr>
          <w:t>suing</w:t>
        </w:r>
      </w:hyperlink>
      <w:r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>Penn State, alleging</w:t>
      </w:r>
      <w:r>
        <w:rPr>
          <w:rFonts w:ascii="Franklin Gothic Book" w:hAnsi="Franklin Gothic Book"/>
        </w:rPr>
        <w:t xml:space="preserve"> </w:t>
      </w:r>
      <w:r w:rsidR="004E198E">
        <w:rPr>
          <w:rFonts w:ascii="Franklin Gothic Book" w:hAnsi="Franklin Gothic Book"/>
        </w:rPr>
        <w:t>it has failed to comply with</w:t>
      </w:r>
      <w:r>
        <w:rPr>
          <w:rFonts w:ascii="Franklin Gothic Book" w:hAnsi="Franklin Gothic Book"/>
        </w:rPr>
        <w:t xml:space="preserve"> the state’s </w:t>
      </w:r>
      <w:r w:rsidR="004E198E">
        <w:rPr>
          <w:rFonts w:ascii="Franklin Gothic Book" w:hAnsi="Franklin Gothic Book"/>
        </w:rPr>
        <w:t>S</w:t>
      </w:r>
      <w:r>
        <w:rPr>
          <w:rFonts w:ascii="Franklin Gothic Book" w:hAnsi="Franklin Gothic Book"/>
        </w:rPr>
        <w:t xml:space="preserve">unshine </w:t>
      </w:r>
      <w:r w:rsidR="004E198E">
        <w:rPr>
          <w:rFonts w:ascii="Franklin Gothic Book" w:hAnsi="Franklin Gothic Book"/>
        </w:rPr>
        <w:t>L</w:t>
      </w:r>
      <w:r>
        <w:rPr>
          <w:rFonts w:ascii="Franklin Gothic Book" w:hAnsi="Franklin Gothic Book"/>
        </w:rPr>
        <w:t>aws.</w:t>
      </w:r>
    </w:p>
    <w:p w14:paraId="71EE2F7D" w14:textId="78E6276F" w:rsidR="001F5B8F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 xml:space="preserve">“To be clear, I am making no allegations of malfeasance or gross negligence,” Trustee Barry </w:t>
      </w:r>
      <w:proofErr w:type="spellStart"/>
      <w:r>
        <w:rPr>
          <w:rFonts w:ascii="Franklin Gothic Book" w:hAnsi="Franklin Gothic Book"/>
        </w:rPr>
        <w:t>Fenchak</w:t>
      </w:r>
      <w:proofErr w:type="spellEnd"/>
      <w:r>
        <w:rPr>
          <w:rFonts w:ascii="Franklin Gothic Book" w:hAnsi="Franklin Gothic Book"/>
        </w:rPr>
        <w:t xml:space="preserve"> </w:t>
      </w:r>
      <w:hyperlink r:id="rId16" w:history="1">
        <w:r w:rsidRPr="001F5B8F">
          <w:rPr>
            <w:rStyle w:val="Hyperlink"/>
            <w:rFonts w:ascii="Franklin Gothic Book" w:hAnsi="Franklin Gothic Book"/>
          </w:rPr>
          <w:t>wr</w:t>
        </w:r>
        <w:r w:rsidRPr="001F5B8F">
          <w:rPr>
            <w:rStyle w:val="Hyperlink"/>
            <w:rFonts w:ascii="Franklin Gothic Book" w:hAnsi="Franklin Gothic Book"/>
          </w:rPr>
          <w:t>o</w:t>
        </w:r>
        <w:r w:rsidRPr="001F5B8F">
          <w:rPr>
            <w:rStyle w:val="Hyperlink"/>
            <w:rFonts w:ascii="Franklin Gothic Book" w:hAnsi="Franklin Gothic Book"/>
          </w:rPr>
          <w:t>te</w:t>
        </w:r>
      </w:hyperlink>
      <w:r>
        <w:rPr>
          <w:rFonts w:ascii="Franklin Gothic Book" w:hAnsi="Franklin Gothic Book"/>
        </w:rPr>
        <w:t xml:space="preserve">. “But activities like those would be impossible to uncover without access to the information requested.” </w:t>
      </w:r>
    </w:p>
    <w:p w14:paraId="0D1EEED0" w14:textId="499A40D2" w:rsidR="001F5B8F" w:rsidRDefault="001F5B8F">
      <w:pPr>
        <w:rPr>
          <w:rFonts w:ascii="Franklin Gothic Book" w:hAnsi="Franklin Gothic Book"/>
        </w:rPr>
      </w:pPr>
      <w:hyperlink r:id="rId17" w:history="1">
        <w:r w:rsidRPr="001F5B8F">
          <w:rPr>
            <w:rStyle w:val="Hyperlink"/>
            <w:rFonts w:ascii="Franklin Gothic Book" w:hAnsi="Franklin Gothic Book"/>
          </w:rPr>
          <w:t>Diligent reporting</w:t>
        </w:r>
      </w:hyperlink>
      <w:r>
        <w:rPr>
          <w:rFonts w:ascii="Franklin Gothic Book" w:hAnsi="Franklin Gothic Book"/>
        </w:rPr>
        <w:t xml:space="preserve"> by</w:t>
      </w:r>
      <w:r w:rsidR="004E198E">
        <w:rPr>
          <w:rFonts w:ascii="Franklin Gothic Book" w:hAnsi="Franklin Gothic Book"/>
        </w:rPr>
        <w:t xml:space="preserve"> University of Florida</w:t>
      </w:r>
      <w:r>
        <w:rPr>
          <w:rFonts w:ascii="Franklin Gothic Book" w:hAnsi="Franklin Gothic Book"/>
        </w:rPr>
        <w:t xml:space="preserve"> journalism students, using the state’s </w:t>
      </w:r>
      <w:r w:rsidR="004E198E">
        <w:rPr>
          <w:rFonts w:ascii="Franklin Gothic Book" w:hAnsi="Franklin Gothic Book"/>
        </w:rPr>
        <w:t>Sunshine Laws</w:t>
      </w:r>
      <w:r>
        <w:rPr>
          <w:rFonts w:ascii="Franklin Gothic Book" w:hAnsi="Franklin Gothic Book"/>
        </w:rPr>
        <w:t xml:space="preserve">, </w:t>
      </w:r>
      <w:r w:rsidR="00E331B7">
        <w:rPr>
          <w:rFonts w:ascii="Franklin Gothic Book" w:hAnsi="Franklin Gothic Book"/>
        </w:rPr>
        <w:t>revealed</w:t>
      </w:r>
      <w:r>
        <w:rPr>
          <w:rFonts w:ascii="Franklin Gothic Book" w:hAnsi="Franklin Gothic Book"/>
        </w:rPr>
        <w:t xml:space="preserve"> that former university president Ben Sasse</w:t>
      </w:r>
      <w:r w:rsidR="004E198E">
        <w:rPr>
          <w:rFonts w:ascii="Franklin Gothic Book" w:hAnsi="Franklin Gothic Book"/>
        </w:rPr>
        <w:t xml:space="preserve"> had</w:t>
      </w:r>
      <w:r>
        <w:rPr>
          <w:rFonts w:ascii="Franklin Gothic Book" w:hAnsi="Franklin Gothic Book"/>
        </w:rPr>
        <w:t xml:space="preserve"> “channeled millions to GOP allies, secretive contracts.”</w:t>
      </w:r>
    </w:p>
    <w:p w14:paraId="6AD3675A" w14:textId="3E21BC15" w:rsidR="004E198E" w:rsidRDefault="001F5B8F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But that kind of reporting </w:t>
      </w:r>
      <w:r w:rsidR="004E198E">
        <w:rPr>
          <w:rFonts w:ascii="Franklin Gothic Book" w:hAnsi="Franklin Gothic Book"/>
        </w:rPr>
        <w:t>rarely happens</w:t>
      </w:r>
      <w:r>
        <w:rPr>
          <w:rFonts w:ascii="Franklin Gothic Book" w:hAnsi="Franklin Gothic Book"/>
        </w:rPr>
        <w:t xml:space="preserve"> in Pennsylvania</w:t>
      </w:r>
      <w:r w:rsidR="004E198E">
        <w:rPr>
          <w:rFonts w:ascii="Franklin Gothic Book" w:hAnsi="Franklin Gothic Book"/>
        </w:rPr>
        <w:t xml:space="preserve">, and journalists who do attempt investigative reporting often have to resort to </w:t>
      </w:r>
      <w:hyperlink r:id="rId18" w:history="1">
        <w:r w:rsidR="004E198E" w:rsidRPr="00FD1EB9">
          <w:rPr>
            <w:rStyle w:val="Hyperlink"/>
            <w:rFonts w:ascii="Franklin Gothic Book" w:hAnsi="Franklin Gothic Book"/>
          </w:rPr>
          <w:t>lawsuits</w:t>
        </w:r>
      </w:hyperlink>
      <w:r w:rsidR="004E198E">
        <w:rPr>
          <w:rFonts w:ascii="Franklin Gothic Book" w:hAnsi="Franklin Gothic Book"/>
        </w:rPr>
        <w:t xml:space="preserve"> to force the state-related universities to release their records.  </w:t>
      </w:r>
    </w:p>
    <w:p w14:paraId="559D0849" w14:textId="065B3393" w:rsidR="004E198E" w:rsidRDefault="004E198E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The high level of secrecy also fuels the largely Republican-led efforts to diminish academic freedom and influence curriculum by limiting the amount of publicly available information.</w:t>
      </w:r>
    </w:p>
    <w:p w14:paraId="3B79B466" w14:textId="30373A4F" w:rsidR="004E198E" w:rsidRDefault="004E198E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In 2024, State Rep. Stephanie </w:t>
      </w:r>
      <w:proofErr w:type="spellStart"/>
      <w:r>
        <w:rPr>
          <w:rFonts w:ascii="Franklin Gothic Book" w:hAnsi="Franklin Gothic Book"/>
        </w:rPr>
        <w:t>Scialabba</w:t>
      </w:r>
      <w:proofErr w:type="spellEnd"/>
      <w:r>
        <w:rPr>
          <w:rFonts w:ascii="Franklin Gothic Book" w:hAnsi="Franklin Gothic Book"/>
        </w:rPr>
        <w:t xml:space="preserve"> introduced </w:t>
      </w:r>
      <w:hyperlink r:id="rId19" w:history="1">
        <w:r w:rsidRPr="00FD1EB9">
          <w:rPr>
            <w:rStyle w:val="Hyperlink"/>
            <w:rFonts w:ascii="Franklin Gothic Book" w:hAnsi="Franklin Gothic Book"/>
          </w:rPr>
          <w:t>HB 2041</w:t>
        </w:r>
      </w:hyperlink>
      <w:r>
        <w:rPr>
          <w:rFonts w:ascii="Franklin Gothic Book" w:hAnsi="Franklin Gothic Book"/>
        </w:rPr>
        <w:t xml:space="preserve">, which would have barred colleges from mandating that students take “diversity courses” as part of their degree requirements </w:t>
      </w:r>
    </w:p>
    <w:p w14:paraId="12AB6A7D" w14:textId="28C5CC50" w:rsidR="00424576" w:rsidRDefault="00424576">
      <w:pPr>
        <w:rPr>
          <w:rFonts w:ascii="Franklin Gothic Book" w:hAnsi="Franklin Gothic Book"/>
        </w:rPr>
      </w:pPr>
      <w:r w:rsidRPr="00424576">
        <w:rPr>
          <w:rFonts w:ascii="Franklin Gothic Book" w:hAnsi="Franklin Gothic Book"/>
        </w:rPr>
        <w:t xml:space="preserve">One way to </w:t>
      </w:r>
      <w:r w:rsidR="00314913">
        <w:rPr>
          <w:rFonts w:ascii="Franklin Gothic Book" w:hAnsi="Franklin Gothic Book"/>
        </w:rPr>
        <w:t xml:space="preserve">begin to </w:t>
      </w:r>
      <w:r w:rsidRPr="00424576">
        <w:rPr>
          <w:rFonts w:ascii="Franklin Gothic Book" w:hAnsi="Franklin Gothic Book"/>
        </w:rPr>
        <w:t xml:space="preserve">restore </w:t>
      </w:r>
      <w:r w:rsidR="00314913">
        <w:rPr>
          <w:rFonts w:ascii="Franklin Gothic Book" w:hAnsi="Franklin Gothic Book"/>
        </w:rPr>
        <w:t>public</w:t>
      </w:r>
      <w:r w:rsidRPr="00424576">
        <w:rPr>
          <w:rFonts w:ascii="Franklin Gothic Book" w:hAnsi="Franklin Gothic Book"/>
        </w:rPr>
        <w:t xml:space="preserve"> trust—and to combat </w:t>
      </w:r>
      <w:r w:rsidR="004E198E">
        <w:rPr>
          <w:rFonts w:ascii="Franklin Gothic Book" w:hAnsi="Franklin Gothic Book"/>
        </w:rPr>
        <w:t xml:space="preserve">conservative </w:t>
      </w:r>
      <w:r w:rsidRPr="00424576">
        <w:rPr>
          <w:rFonts w:ascii="Franklin Gothic Book" w:hAnsi="Franklin Gothic Book"/>
        </w:rPr>
        <w:t xml:space="preserve">concerns over indoctrination—is for universities </w:t>
      </w:r>
      <w:r w:rsidR="00031805">
        <w:rPr>
          <w:rFonts w:ascii="Franklin Gothic Book" w:hAnsi="Franklin Gothic Book"/>
        </w:rPr>
        <w:t xml:space="preserve">to </w:t>
      </w:r>
      <w:r w:rsidR="004E198E">
        <w:rPr>
          <w:rFonts w:ascii="Franklin Gothic Book" w:hAnsi="Franklin Gothic Book"/>
        </w:rPr>
        <w:t>comply with the</w:t>
      </w:r>
      <w:r w:rsidRPr="00424576">
        <w:rPr>
          <w:rFonts w:ascii="Franklin Gothic Book" w:hAnsi="Franklin Gothic Book"/>
        </w:rPr>
        <w:t xml:space="preserve"> state</w:t>
      </w:r>
      <w:r w:rsidR="004E198E">
        <w:rPr>
          <w:rFonts w:ascii="Franklin Gothic Book" w:hAnsi="Franklin Gothic Book"/>
        </w:rPr>
        <w:t>’s</w:t>
      </w:r>
      <w:r w:rsidRPr="00424576">
        <w:rPr>
          <w:rFonts w:ascii="Franklin Gothic Book" w:hAnsi="Franklin Gothic Book"/>
        </w:rPr>
        <w:t xml:space="preserve"> </w:t>
      </w:r>
      <w:r w:rsidR="00314913">
        <w:rPr>
          <w:rFonts w:ascii="Franklin Gothic Book" w:hAnsi="Franklin Gothic Book"/>
        </w:rPr>
        <w:t>S</w:t>
      </w:r>
      <w:r w:rsidRPr="00424576">
        <w:rPr>
          <w:rFonts w:ascii="Franklin Gothic Book" w:hAnsi="Franklin Gothic Book"/>
        </w:rPr>
        <w:t xml:space="preserve">unshine </w:t>
      </w:r>
      <w:r w:rsidR="00314913">
        <w:rPr>
          <w:rFonts w:ascii="Franklin Gothic Book" w:hAnsi="Franklin Gothic Book"/>
        </w:rPr>
        <w:t>L</w:t>
      </w:r>
      <w:r w:rsidRPr="00424576">
        <w:rPr>
          <w:rFonts w:ascii="Franklin Gothic Book" w:hAnsi="Franklin Gothic Book"/>
        </w:rPr>
        <w:t xml:space="preserve">aws. </w:t>
      </w:r>
    </w:p>
    <w:p w14:paraId="47E4B2E1" w14:textId="02E37140" w:rsidR="00314913" w:rsidRDefault="00314913">
      <w:pPr>
        <w:rPr>
          <w:rFonts w:ascii="Franklin Gothic Book" w:hAnsi="Franklin Gothic Book"/>
        </w:rPr>
      </w:pPr>
      <w:hyperlink r:id="rId20" w:history="1">
        <w:r w:rsidRPr="00314913">
          <w:rPr>
            <w:rStyle w:val="Hyperlink"/>
            <w:rFonts w:ascii="Franklin Gothic Book" w:hAnsi="Franklin Gothic Book"/>
          </w:rPr>
          <w:t>Sunshine Week</w:t>
        </w:r>
      </w:hyperlink>
      <w:r>
        <w:rPr>
          <w:rFonts w:ascii="Franklin Gothic Book" w:hAnsi="Franklin Gothic Book"/>
        </w:rPr>
        <w:t xml:space="preserve"> serves as a stark reminder that the fight for government transparency</w:t>
      </w:r>
      <w:r w:rsidR="004E198E">
        <w:rPr>
          <w:rFonts w:ascii="Franklin Gothic Book" w:hAnsi="Franklin Gothic Book"/>
        </w:rPr>
        <w:t>, a core tenant of a democratic society,</w:t>
      </w:r>
      <w:r>
        <w:rPr>
          <w:rFonts w:ascii="Franklin Gothic Book" w:hAnsi="Franklin Gothic Book"/>
        </w:rPr>
        <w:t xml:space="preserve"> is never over.</w:t>
      </w:r>
    </w:p>
    <w:p w14:paraId="34B2940E" w14:textId="54469D83" w:rsidR="00314913" w:rsidRDefault="00314913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Whether you are the parent of a </w:t>
      </w:r>
      <w:r w:rsidR="004E198E">
        <w:rPr>
          <w:rFonts w:ascii="Franklin Gothic Book" w:hAnsi="Franklin Gothic Book"/>
        </w:rPr>
        <w:t xml:space="preserve">college </w:t>
      </w:r>
      <w:r>
        <w:rPr>
          <w:rFonts w:ascii="Franklin Gothic Book" w:hAnsi="Franklin Gothic Book"/>
        </w:rPr>
        <w:t xml:space="preserve">student or just </w:t>
      </w:r>
      <w:r w:rsidR="004E198E">
        <w:rPr>
          <w:rFonts w:ascii="Franklin Gothic Book" w:hAnsi="Franklin Gothic Book"/>
        </w:rPr>
        <w:t>a Pennsylvania</w:t>
      </w:r>
      <w:r>
        <w:rPr>
          <w:rFonts w:ascii="Franklin Gothic Book" w:hAnsi="Franklin Gothic Book"/>
        </w:rPr>
        <w:t xml:space="preserve"> taxpayer, it </w:t>
      </w:r>
      <w:r w:rsidR="004E198E">
        <w:rPr>
          <w:rFonts w:ascii="Franklin Gothic Book" w:hAnsi="Franklin Gothic Book"/>
        </w:rPr>
        <w:t>is</w:t>
      </w:r>
      <w:r>
        <w:rPr>
          <w:rFonts w:ascii="Franklin Gothic Book" w:hAnsi="Franklin Gothic Book"/>
        </w:rPr>
        <w:t xml:space="preserve"> your right to know how public funding</w:t>
      </w:r>
      <w:r w:rsidR="00031805">
        <w:rPr>
          <w:rFonts w:ascii="Franklin Gothic Book" w:hAnsi="Franklin Gothic Book"/>
        </w:rPr>
        <w:t xml:space="preserve"> is spent</w:t>
      </w:r>
      <w:r>
        <w:rPr>
          <w:rFonts w:ascii="Franklin Gothic Book" w:hAnsi="Franklin Gothic Book"/>
        </w:rPr>
        <w:t xml:space="preserve">. </w:t>
      </w:r>
    </w:p>
    <w:p w14:paraId="01EC4B02" w14:textId="773E0E7B" w:rsidR="00314913" w:rsidRDefault="00FD1EB9">
      <w:pPr>
        <w:rPr>
          <w:rFonts w:ascii="Franklin Gothic Book" w:hAnsi="Franklin Gothic Book"/>
        </w:rPr>
      </w:pPr>
      <w:hyperlink r:id="rId21" w:history="1">
        <w:r w:rsidR="00031805" w:rsidRPr="00FD1EB9">
          <w:rPr>
            <w:rStyle w:val="Hyperlink"/>
            <w:rFonts w:ascii="Franklin Gothic Book" w:hAnsi="Franklin Gothic Book"/>
          </w:rPr>
          <w:t>Let</w:t>
        </w:r>
        <w:r w:rsidR="00314913" w:rsidRPr="00FD1EB9">
          <w:rPr>
            <w:rStyle w:val="Hyperlink"/>
            <w:rFonts w:ascii="Franklin Gothic Book" w:hAnsi="Franklin Gothic Book"/>
          </w:rPr>
          <w:t xml:space="preserve"> your lawmakers</w:t>
        </w:r>
      </w:hyperlink>
      <w:r w:rsidR="00314913">
        <w:rPr>
          <w:rFonts w:ascii="Franklin Gothic Book" w:hAnsi="Franklin Gothic Book"/>
        </w:rPr>
        <w:t xml:space="preserve"> know that </w:t>
      </w:r>
      <w:r w:rsidR="00031805">
        <w:rPr>
          <w:rFonts w:ascii="Franklin Gothic Book" w:hAnsi="Franklin Gothic Book"/>
        </w:rPr>
        <w:t xml:space="preserve">you think </w:t>
      </w:r>
      <w:r w:rsidR="004E198E">
        <w:rPr>
          <w:rFonts w:ascii="Franklin Gothic Book" w:hAnsi="Franklin Gothic Book"/>
        </w:rPr>
        <w:t xml:space="preserve">all of Pennsylvania’s </w:t>
      </w:r>
      <w:r w:rsidR="00314913">
        <w:rPr>
          <w:rFonts w:ascii="Franklin Gothic Book" w:hAnsi="Franklin Gothic Book"/>
        </w:rPr>
        <w:t xml:space="preserve">public universities </w:t>
      </w:r>
      <w:r w:rsidR="004E198E">
        <w:rPr>
          <w:rFonts w:ascii="Franklin Gothic Book" w:hAnsi="Franklin Gothic Book"/>
        </w:rPr>
        <w:t xml:space="preserve">should be held </w:t>
      </w:r>
      <w:r w:rsidR="00314913">
        <w:rPr>
          <w:rFonts w:ascii="Franklin Gothic Book" w:hAnsi="Franklin Gothic Book"/>
        </w:rPr>
        <w:t xml:space="preserve">accountable under </w:t>
      </w:r>
      <w:r w:rsidR="004E198E">
        <w:rPr>
          <w:rFonts w:ascii="Franklin Gothic Book" w:hAnsi="Franklin Gothic Book"/>
        </w:rPr>
        <w:t>the</w:t>
      </w:r>
      <w:r w:rsidR="00314913">
        <w:rPr>
          <w:rFonts w:ascii="Franklin Gothic Book" w:hAnsi="Franklin Gothic Book"/>
        </w:rPr>
        <w:t xml:space="preserve"> state’s </w:t>
      </w:r>
      <w:r w:rsidR="004E198E">
        <w:rPr>
          <w:rFonts w:ascii="Franklin Gothic Book" w:hAnsi="Franklin Gothic Book"/>
        </w:rPr>
        <w:t>S</w:t>
      </w:r>
      <w:r w:rsidR="00314913">
        <w:rPr>
          <w:rFonts w:ascii="Franklin Gothic Book" w:hAnsi="Franklin Gothic Book"/>
        </w:rPr>
        <w:t xml:space="preserve">unshine </w:t>
      </w:r>
      <w:r w:rsidR="004E198E">
        <w:rPr>
          <w:rFonts w:ascii="Franklin Gothic Book" w:hAnsi="Franklin Gothic Book"/>
        </w:rPr>
        <w:t>L</w:t>
      </w:r>
      <w:r w:rsidR="00314913">
        <w:rPr>
          <w:rFonts w:ascii="Franklin Gothic Book" w:hAnsi="Franklin Gothic Book"/>
        </w:rPr>
        <w:t>aws.</w:t>
      </w:r>
    </w:p>
    <w:p w14:paraId="69237F86" w14:textId="2F073366" w:rsidR="00314913" w:rsidRDefault="00314913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___________</w:t>
      </w:r>
    </w:p>
    <w:p w14:paraId="20D5A6B9" w14:textId="77777777" w:rsidR="00314913" w:rsidRPr="00E84931" w:rsidRDefault="00314913" w:rsidP="00314913">
      <w:pPr>
        <w:rPr>
          <w:i/>
          <w:iCs/>
        </w:rPr>
      </w:pPr>
      <w:r w:rsidRPr="00E84931">
        <w:rPr>
          <w:i/>
          <w:iCs/>
        </w:rPr>
        <w:t xml:space="preserve">Amy Kristin Sanders is the John and Ann Curley Chair in First Amendment at Penn State as well as a licensed attorney and former journalist. </w:t>
      </w:r>
    </w:p>
    <w:p w14:paraId="49B048AD" w14:textId="77777777" w:rsidR="00314913" w:rsidRPr="00424576" w:rsidRDefault="00314913">
      <w:pPr>
        <w:rPr>
          <w:rFonts w:ascii="Franklin Gothic Book" w:hAnsi="Franklin Gothic Book"/>
        </w:rPr>
      </w:pPr>
    </w:p>
    <w:sectPr w:rsidR="00314913" w:rsidRPr="00424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76"/>
    <w:rsid w:val="00031805"/>
    <w:rsid w:val="001F5B8F"/>
    <w:rsid w:val="00314913"/>
    <w:rsid w:val="00424576"/>
    <w:rsid w:val="004E198E"/>
    <w:rsid w:val="00886DC9"/>
    <w:rsid w:val="00A64202"/>
    <w:rsid w:val="00B75870"/>
    <w:rsid w:val="00C7337E"/>
    <w:rsid w:val="00E331B7"/>
    <w:rsid w:val="00FD1EB9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05CA747"/>
  <w15:chartTrackingRefBased/>
  <w15:docId w15:val="{BDA7E7C4-195C-554A-BCA0-F5A6193A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5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5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5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5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5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5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5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45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45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5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45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45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5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457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.gov/sites/ed/files/about/offices/list/ocr/docs/investigations/more/03146001-a.pdf" TargetMode="External"/><Relationship Id="rId13" Type="http://schemas.openxmlformats.org/officeDocument/2006/relationships/hyperlink" Target="https://www.psu.edu/news/administration/story/message-president-bendapudi-commonwealth-campuses" TargetMode="External"/><Relationship Id="rId18" Type="http://schemas.openxmlformats.org/officeDocument/2006/relationships/hyperlink" Target="https://www.rcfp.org/litigation/pa-dept-of-education-v-massey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alegis.us/find-my-legislator" TargetMode="External"/><Relationship Id="rId7" Type="http://schemas.openxmlformats.org/officeDocument/2006/relationships/hyperlink" Target="https://www.openrecords.pa.gov/Documents/RTKL/PA_Right-To-Know_Law.pdf?pdft=20220418" TargetMode="External"/><Relationship Id="rId12" Type="http://schemas.openxmlformats.org/officeDocument/2006/relationships/hyperlink" Target="https://news.gallup.com/poll/646880/confidence-higher-education-closely-divided.aspx" TargetMode="External"/><Relationship Id="rId17" Type="http://schemas.openxmlformats.org/officeDocument/2006/relationships/hyperlink" Target="https://www.alligator.org/article/2024/08/sasse-s-spending-spree-former-uf-president-channeled-millions-to-gop-allies-secretive-contract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rryfenchak.com/why-im-suing-the-penn-state-board-of-trustees/" TargetMode="External"/><Relationship Id="rId20" Type="http://schemas.openxmlformats.org/officeDocument/2006/relationships/hyperlink" Target="https://sunshineweek.org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nbc.com/2015/08/10/coca-cola-funds-scientists-who-shift-blame-for-obesity-away-from-bad-diets.html" TargetMode="External"/><Relationship Id="rId11" Type="http://schemas.openxmlformats.org/officeDocument/2006/relationships/hyperlink" Target="https://www.legis.state.pa.us/cfdocs/legis/li/uconsCheck.cfm?yr=2023&amp;sessInd=0&amp;act=29" TargetMode="External"/><Relationship Id="rId5" Type="http://schemas.openxmlformats.org/officeDocument/2006/relationships/hyperlink" Target="https://oklahomavoice.com/2025/03/06/oklahoma-state-university-leaders-pledge-transparency-after-scathing-audit-finds-misappropriation/" TargetMode="External"/><Relationship Id="rId15" Type="http://schemas.openxmlformats.org/officeDocument/2006/relationships/hyperlink" Target="https://barryfenchak.com/wp-content/uploads/2024/07/BFenchak-2024-CV-1843-CI-16July2024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hyy.org/articles/auditor-general-wants-more-tranparency-from-penn-state-leaders/" TargetMode="External"/><Relationship Id="rId19" Type="http://schemas.openxmlformats.org/officeDocument/2006/relationships/hyperlink" Target="https://www.palegis.us/legislation/bills/2023/hb2041" TargetMode="External"/><Relationship Id="rId4" Type="http://schemas.openxmlformats.org/officeDocument/2006/relationships/hyperlink" Target="https://www.tallahassee.com/story/news/local/state/2021/11/17/reports-florida-state-investigated-three-professors-sexual-misconduct/8641681002/" TargetMode="External"/><Relationship Id="rId9" Type="http://schemas.openxmlformats.org/officeDocument/2006/relationships/hyperlink" Target="https://www.spotlightpa.org/statecollege/2023/06/penn-state-pitt-temple-lincoln-pa-budget-appropriations/" TargetMode="External"/><Relationship Id="rId14" Type="http://schemas.openxmlformats.org/officeDocument/2006/relationships/hyperlink" Target="https://www.inquirer.com/education/penn-state-faculty-forming-union-20250310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 Kristin</dc:creator>
  <cp:keywords/>
  <dc:description/>
  <cp:lastModifiedBy>Sanders, Amy Kristin</cp:lastModifiedBy>
  <cp:revision>8</cp:revision>
  <dcterms:created xsi:type="dcterms:W3CDTF">2025-03-13T11:54:00Z</dcterms:created>
  <dcterms:modified xsi:type="dcterms:W3CDTF">2025-03-13T14:36:00Z</dcterms:modified>
</cp:coreProperties>
</file>